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798E5" w14:textId="2C6D33F9" w:rsidR="00A67C65" w:rsidRPr="003F1988" w:rsidRDefault="00DC6458">
      <w:pPr>
        <w:rPr>
          <w:b/>
          <w:bCs/>
          <w:lang w:val="en-US"/>
        </w:rPr>
      </w:pPr>
      <w:r w:rsidRPr="003F1988">
        <w:rPr>
          <w:b/>
          <w:bCs/>
          <w:lang w:val="en-US"/>
        </w:rPr>
        <w:t>19-Nov-2021_</w:t>
      </w:r>
      <w:r w:rsidR="003F1988" w:rsidRPr="003F1988">
        <w:rPr>
          <w:b/>
          <w:bCs/>
          <w:lang w:val="en-US"/>
        </w:rPr>
        <w:t>expectations of love</w:t>
      </w:r>
    </w:p>
    <w:p w14:paraId="78F3F22A" w14:textId="0F6FBA89" w:rsidR="00DC6458" w:rsidRDefault="00C52405">
      <w:pPr>
        <w:rPr>
          <w:lang w:val="en-US"/>
        </w:rPr>
      </w:pPr>
      <w:r>
        <w:rPr>
          <w:lang w:val="en-US"/>
        </w:rPr>
        <w:t>(Message from someone in Heaven: )</w:t>
      </w:r>
      <w:r w:rsidR="00DC6458">
        <w:rPr>
          <w:lang w:val="en-US"/>
        </w:rPr>
        <w:t xml:space="preserve"> Heaven and the </w:t>
      </w:r>
      <w:r w:rsidR="003F1988">
        <w:rPr>
          <w:lang w:val="en-US"/>
        </w:rPr>
        <w:t>hereafter</w:t>
      </w:r>
      <w:r w:rsidR="00DC6458">
        <w:rPr>
          <w:lang w:val="en-US"/>
        </w:rPr>
        <w:t xml:space="preserve"> and what to expect. Indeed having your affections on things above, rather than things on this Earth will pull you through some tight knots of life.</w:t>
      </w:r>
    </w:p>
    <w:p w14:paraId="63D6124C" w14:textId="325AD9CA" w:rsidR="00DC6458" w:rsidRDefault="00DC6458">
      <w:pPr>
        <w:rPr>
          <w:lang w:val="en-US"/>
        </w:rPr>
      </w:pPr>
      <w:r>
        <w:rPr>
          <w:lang w:val="en-US"/>
        </w:rPr>
        <w:t xml:space="preserve">So what can you expect? Well, those faithful with their talents were put in charge of cities matched to their amount of faithfulness. You can expect much the same rewards as the pints of sweat you put out to do your task for </w:t>
      </w:r>
      <w:r w:rsidR="00B614C2">
        <w:rPr>
          <w:lang w:val="en-US"/>
        </w:rPr>
        <w:t>H</w:t>
      </w:r>
      <w:r>
        <w:rPr>
          <w:lang w:val="en-US"/>
        </w:rPr>
        <w:t>im.</w:t>
      </w:r>
    </w:p>
    <w:p w14:paraId="4D0C3757" w14:textId="555B17FD" w:rsidR="00DC6458" w:rsidRDefault="00DC6458">
      <w:pPr>
        <w:rPr>
          <w:lang w:val="en-US"/>
        </w:rPr>
      </w:pPr>
      <w:r>
        <w:rPr>
          <w:lang w:val="en-US"/>
        </w:rPr>
        <w:t>One thing you can’t do is try to measure the Love of Christ that is freely given, again and again, in numerous ways, to us</w:t>
      </w:r>
      <w:r w:rsidR="009115C6">
        <w:rPr>
          <w:lang w:val="en-US"/>
        </w:rPr>
        <w:t xml:space="preserve"> </w:t>
      </w:r>
      <w:r>
        <w:rPr>
          <w:lang w:val="en-US"/>
        </w:rPr>
        <w:t>His little ones, who served Him as a way to love Him; not because of who He is and what vast universes He owns, and all that He can do for us, but because it was as an expression of love.</w:t>
      </w:r>
    </w:p>
    <w:p w14:paraId="1AE0291E" w14:textId="42C6A200" w:rsidR="00DC6458" w:rsidRDefault="00DC6458">
      <w:pPr>
        <w:rPr>
          <w:lang w:val="en-US"/>
        </w:rPr>
      </w:pPr>
      <w:r>
        <w:rPr>
          <w:lang w:val="en-US"/>
        </w:rPr>
        <w:t>[</w:t>
      </w:r>
      <w:r w:rsidR="00B614C2">
        <w:rPr>
          <w:lang w:val="en-US"/>
        </w:rPr>
        <w:t>Note: H</w:t>
      </w:r>
      <w:r>
        <w:rPr>
          <w:lang w:val="en-US"/>
        </w:rPr>
        <w:t>a! The second I typed this word “love” the song playing on a video for the baby said “love”]</w:t>
      </w:r>
    </w:p>
    <w:p w14:paraId="7EC2694F" w14:textId="034F0AAB" w:rsidR="00DC6458" w:rsidRDefault="00DC6458">
      <w:pPr>
        <w:rPr>
          <w:lang w:val="en-US"/>
        </w:rPr>
      </w:pPr>
    </w:p>
    <w:p w14:paraId="0A58E51E" w14:textId="0E834035" w:rsidR="00DC6458" w:rsidRDefault="00DC6458">
      <w:pPr>
        <w:rPr>
          <w:lang w:val="en-US"/>
        </w:rPr>
      </w:pPr>
      <w:r>
        <w:rPr>
          <w:lang w:val="en-US"/>
        </w:rPr>
        <w:t>So how are you expressing love for Jesus? Not just what good deeds are you doing because “</w:t>
      </w:r>
      <w:r w:rsidR="009115C6">
        <w:rPr>
          <w:lang w:val="en-US"/>
        </w:rPr>
        <w:t xml:space="preserve">doing </w:t>
      </w:r>
      <w:r>
        <w:rPr>
          <w:lang w:val="en-US"/>
        </w:rPr>
        <w:t>good things gain rewards”; but what did you do out of love for Him, that is often manifested in love for those He cares about helping</w:t>
      </w:r>
      <w:r w:rsidR="00B614C2">
        <w:rPr>
          <w:lang w:val="en-US"/>
        </w:rPr>
        <w:t>?</w:t>
      </w:r>
      <w:r>
        <w:rPr>
          <w:lang w:val="en-US"/>
        </w:rPr>
        <w:t xml:space="preserve"> </w:t>
      </w:r>
    </w:p>
    <w:p w14:paraId="0C78F52E" w14:textId="77777777" w:rsidR="009115C6" w:rsidRDefault="00DC6458">
      <w:pPr>
        <w:rPr>
          <w:lang w:val="en-US"/>
        </w:rPr>
      </w:pPr>
      <w:r>
        <w:rPr>
          <w:lang w:val="en-US"/>
        </w:rPr>
        <w:t>If you gave love to Him and to others for Him; if you gave all you could in the limited ways you could stretch to do, with your limited time and resources</w:t>
      </w:r>
      <w:r w:rsidR="00B614C2">
        <w:rPr>
          <w:lang w:val="en-US"/>
        </w:rPr>
        <w:t xml:space="preserve"> and ability</w:t>
      </w:r>
      <w:r>
        <w:rPr>
          <w:lang w:val="en-US"/>
        </w:rPr>
        <w:t xml:space="preserve">, He will reward that love with much love in return. See, it’s not about works, but what you did to love Him in return. </w:t>
      </w:r>
    </w:p>
    <w:p w14:paraId="754E5D73" w14:textId="6D706B72" w:rsidR="00B614C2" w:rsidRDefault="00DC6458">
      <w:pPr>
        <w:rPr>
          <w:lang w:val="en-US"/>
        </w:rPr>
      </w:pPr>
      <w:r>
        <w:rPr>
          <w:lang w:val="en-US"/>
        </w:rPr>
        <w:t>Look to the passage</w:t>
      </w:r>
      <w:r w:rsidR="00B614C2">
        <w:rPr>
          <w:lang w:val="en-US"/>
        </w:rPr>
        <w:t>s</w:t>
      </w:r>
      <w:r>
        <w:rPr>
          <w:lang w:val="en-US"/>
        </w:rPr>
        <w:t xml:space="preserve"> in the book of Revelation and </w:t>
      </w:r>
      <w:r w:rsidR="00B614C2">
        <w:rPr>
          <w:lang w:val="en-US"/>
        </w:rPr>
        <w:t>in Matthew’s book to see what He says about working for Him out of love—for Him and His family. It’s not about how much you do, or even what you do, how high your deeds rank in the eyes of men; but about what was your motivation. Was it out of love—for Jesus, and to show His love in His stead to another</w:t>
      </w:r>
      <w:r w:rsidR="00A85D87">
        <w:rPr>
          <w:lang w:val="en-US"/>
        </w:rPr>
        <w:t>? (</w:t>
      </w:r>
      <w:r w:rsidR="009115C6">
        <w:rPr>
          <w:lang w:val="en-US"/>
        </w:rPr>
        <w:t xml:space="preserve">Note: The text of these passages are at the end of the file. </w:t>
      </w:r>
      <w:r w:rsidR="00A85D87">
        <w:rPr>
          <w:lang w:val="en-US"/>
        </w:rPr>
        <w:t>Revelation 2:3-4; Matthew 7:22-23; Matthew 25:34-40)</w:t>
      </w:r>
    </w:p>
    <w:p w14:paraId="45948ED6" w14:textId="38444F6A" w:rsidR="00B614C2" w:rsidRDefault="00B614C2">
      <w:pPr>
        <w:rPr>
          <w:lang w:val="en-US"/>
        </w:rPr>
      </w:pPr>
      <w:r>
        <w:rPr>
          <w:lang w:val="en-US"/>
        </w:rPr>
        <w:t xml:space="preserve">If your life is filled with this kind of love, then you don’t need to worry that the next life will lack lustre or shine or beauty. To the extent of love, or lack of it, will rewards and times of great joy be meted out to you. </w:t>
      </w:r>
    </w:p>
    <w:p w14:paraId="2FA75593" w14:textId="12FAB137" w:rsidR="00B614C2" w:rsidRDefault="00B614C2">
      <w:pPr>
        <w:rPr>
          <w:lang w:val="en-US"/>
        </w:rPr>
      </w:pPr>
      <w:r>
        <w:rPr>
          <w:lang w:val="en-US"/>
        </w:rPr>
        <w:t>Did you love though it hurt you</w:t>
      </w:r>
      <w:r w:rsidR="00B47AE0">
        <w:rPr>
          <w:lang w:val="en-US"/>
        </w:rPr>
        <w:t>,</w:t>
      </w:r>
      <w:r>
        <w:rPr>
          <w:lang w:val="en-US"/>
        </w:rPr>
        <w:t xml:space="preserve"> and others didn’t understand just how much, how deeply it cost you, but you were called to give anyway? Jesus knows. He knows your heart, and the measure you meted out, in His name, for Him, by Him, with the Holy Spirit empowering you, it will be given back to you many times over. </w:t>
      </w:r>
      <w:r w:rsidR="00A85D87">
        <w:rPr>
          <w:lang w:val="en-US"/>
        </w:rPr>
        <w:t>(See Luke 6, particularly verses 25-38)</w:t>
      </w:r>
    </w:p>
    <w:p w14:paraId="1984E335" w14:textId="77777777" w:rsidR="00B614C2" w:rsidRDefault="00B614C2" w:rsidP="00B614C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LUK.6:38 </w:t>
      </w:r>
      <w:r>
        <w:rPr>
          <w:rFonts w:ascii="Arial" w:hAnsi="Arial" w:cs="Arial"/>
          <w:sz w:val="20"/>
          <w:szCs w:val="20"/>
        </w:rPr>
        <w:t xml:space="preserve">Give, and it shall be given unto you; good </w:t>
      </w:r>
      <w:r w:rsidRPr="00A85D87">
        <w:rPr>
          <w:rFonts w:ascii="Arial" w:hAnsi="Arial" w:cs="Arial"/>
          <w:sz w:val="20"/>
          <w:szCs w:val="20"/>
        </w:rPr>
        <w:t>measure, pressed down, and sh</w:t>
      </w:r>
      <w:r>
        <w:rPr>
          <w:rFonts w:ascii="Arial" w:hAnsi="Arial" w:cs="Arial"/>
          <w:sz w:val="20"/>
          <w:szCs w:val="20"/>
        </w:rPr>
        <w:t>aken together, and running over, shall men give into your bosom. For with the same measure that ye mete withal it shall be measured to you again.</w:t>
      </w:r>
    </w:p>
    <w:p w14:paraId="65D0E242" w14:textId="7A298B6C" w:rsidR="00B614C2" w:rsidRDefault="00B614C2">
      <w:pPr>
        <w:rPr>
          <w:lang w:val="en-US"/>
        </w:rPr>
      </w:pPr>
      <w:r>
        <w:rPr>
          <w:lang w:val="en-US"/>
        </w:rPr>
        <w:t xml:space="preserve">*** </w:t>
      </w:r>
    </w:p>
    <w:p w14:paraId="26D6B555" w14:textId="49A04220" w:rsidR="00B614C2" w:rsidRDefault="00B614C2">
      <w:pPr>
        <w:rPr>
          <w:lang w:val="en-US"/>
        </w:rPr>
      </w:pPr>
      <w:r>
        <w:rPr>
          <w:lang w:val="en-US"/>
        </w:rPr>
        <w:t>Just how the Lord’s abundant love and gratitude will be personally giv</w:t>
      </w:r>
      <w:r w:rsidR="00B47AE0">
        <w:rPr>
          <w:lang w:val="en-US"/>
        </w:rPr>
        <w:t>e</w:t>
      </w:r>
      <w:r w:rsidR="009115C6">
        <w:rPr>
          <w:lang w:val="en-US"/>
        </w:rPr>
        <w:t>n</w:t>
      </w:r>
      <w:r>
        <w:rPr>
          <w:lang w:val="en-US"/>
        </w:rPr>
        <w:t xml:space="preserve"> out to you</w:t>
      </w:r>
      <w:r w:rsidR="009940CC">
        <w:rPr>
          <w:lang w:val="en-US"/>
        </w:rPr>
        <w:t xml:space="preserve">, isn’t something I know, so I can’t “spill the beans” as I truly don’t know. That’s for you personally to know when the time is right. And </w:t>
      </w:r>
      <w:r w:rsidR="009115C6">
        <w:rPr>
          <w:lang w:val="en-US"/>
        </w:rPr>
        <w:t>Jesus</w:t>
      </w:r>
      <w:r w:rsidR="009940CC">
        <w:rPr>
          <w:lang w:val="en-US"/>
        </w:rPr>
        <w:t xml:space="preserve"> won’t tell you yet either, as words can’t describe it anyway. </w:t>
      </w:r>
    </w:p>
    <w:p w14:paraId="319E8EBE" w14:textId="05D1B510" w:rsidR="009940CC" w:rsidRDefault="009940CC">
      <w:pPr>
        <w:rPr>
          <w:lang w:val="en-US"/>
        </w:rPr>
      </w:pPr>
      <w:r>
        <w:rPr>
          <w:lang w:val="en-US"/>
        </w:rPr>
        <w:t xml:space="preserve">But just do your part to please Him by doing all that you do out of pure love for Jesus, and as a way to tell Him you Love Him and want to Love Him forever. He knows your heart—and the hearts of all. You don’t know the end from the beginning, but He does. He knows both what things cost you and others, and what the end result will be—and what He’s going to do with you and for you. </w:t>
      </w:r>
    </w:p>
    <w:p w14:paraId="591BEA52" w14:textId="5083421C" w:rsidR="009940CC" w:rsidRDefault="009940CC">
      <w:pPr>
        <w:rPr>
          <w:lang w:val="en-US"/>
        </w:rPr>
      </w:pPr>
      <w:r>
        <w:rPr>
          <w:lang w:val="en-US"/>
        </w:rPr>
        <w:t xml:space="preserve">Just love Him fully, and love others in whatever ways you can, according to His Spirit’s leading. </w:t>
      </w:r>
      <w:r w:rsidR="009115C6">
        <w:rPr>
          <w:lang w:val="en-US"/>
        </w:rPr>
        <w:t>Do what truly pleases Him, not you or others; but what</w:t>
      </w:r>
      <w:r w:rsidR="00B47AE0">
        <w:rPr>
          <w:lang w:val="en-US"/>
        </w:rPr>
        <w:t xml:space="preserve"> Jesus</w:t>
      </w:r>
      <w:bookmarkStart w:id="0" w:name="_GoBack"/>
      <w:bookmarkEnd w:id="0"/>
      <w:r w:rsidR="009115C6">
        <w:rPr>
          <w:lang w:val="en-US"/>
        </w:rPr>
        <w:t xml:space="preserve"> actually would enjoy having you do for Him and for others. </w:t>
      </w:r>
      <w:r>
        <w:rPr>
          <w:lang w:val="en-US"/>
        </w:rPr>
        <w:t xml:space="preserve">Then blessings, too unimaginable will be poured in to your bosom. </w:t>
      </w:r>
    </w:p>
    <w:p w14:paraId="676891CC" w14:textId="1B7B928D" w:rsidR="009940CC" w:rsidRDefault="009940CC">
      <w:pPr>
        <w:rPr>
          <w:lang w:val="en-US"/>
        </w:rPr>
      </w:pPr>
      <w:r>
        <w:rPr>
          <w:lang w:val="en-US"/>
        </w:rPr>
        <w:t xml:space="preserve">And don’t expect your mindsets of Earth to dominate the realm above, for you truly will be a new creation, capable of enjoying things in ways you can’t here on Earth. And things that bothered you here and now won’t even be an issue in the realm of God’s Love. </w:t>
      </w:r>
      <w:r w:rsidR="00090299">
        <w:rPr>
          <w:lang w:val="en-US"/>
        </w:rPr>
        <w:t>You’ll have joy</w:t>
      </w:r>
      <w:r w:rsidR="009D7AC9">
        <w:rPr>
          <w:lang w:val="en-US"/>
        </w:rPr>
        <w:t>--</w:t>
      </w:r>
      <w:r w:rsidR="00090299">
        <w:rPr>
          <w:lang w:val="en-US"/>
        </w:rPr>
        <w:t xml:space="preserve">without the things that hinder and cut off joy on Earth squelching joy and love up there. </w:t>
      </w:r>
    </w:p>
    <w:p w14:paraId="246BBBBE" w14:textId="531AB06D" w:rsidR="00090299" w:rsidRDefault="00090299">
      <w:pPr>
        <w:rPr>
          <w:lang w:val="en-US"/>
        </w:rPr>
      </w:pPr>
      <w:r>
        <w:rPr>
          <w:lang w:val="en-US"/>
        </w:rPr>
        <w:t xml:space="preserve">I love you and will put in a good word for you, for you have cared for </w:t>
      </w:r>
      <w:r w:rsidR="009D7AC9">
        <w:rPr>
          <w:lang w:val="en-US"/>
        </w:rPr>
        <w:t>the children of</w:t>
      </w:r>
      <w:r>
        <w:rPr>
          <w:lang w:val="en-US"/>
        </w:rPr>
        <w:t xml:space="preserve"> the King of Love.</w:t>
      </w:r>
    </w:p>
    <w:p w14:paraId="03070717" w14:textId="77777777" w:rsidR="009D7AC9" w:rsidRDefault="009D7AC9">
      <w:pPr>
        <w:rPr>
          <w:lang w:val="en-US"/>
        </w:rPr>
      </w:pPr>
    </w:p>
    <w:p w14:paraId="5C532312" w14:textId="77777777" w:rsidR="003F1988" w:rsidRDefault="003F1988" w:rsidP="003F1988">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REV.2:3 </w:t>
      </w:r>
      <w:r>
        <w:rPr>
          <w:rFonts w:ascii="Arial" w:hAnsi="Arial" w:cs="Arial"/>
          <w:sz w:val="20"/>
          <w:szCs w:val="20"/>
        </w:rPr>
        <w:t>And hast borne, and hast patience, and for my name's sake hast laboured, and hast not fainted.</w:t>
      </w:r>
    </w:p>
    <w:p w14:paraId="7C75604C" w14:textId="77777777" w:rsidR="003F1988" w:rsidRDefault="003F1988" w:rsidP="003F1988">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REV.2:4 </w:t>
      </w:r>
      <w:r>
        <w:rPr>
          <w:rFonts w:ascii="Arial" w:hAnsi="Arial" w:cs="Arial"/>
          <w:sz w:val="20"/>
          <w:szCs w:val="20"/>
        </w:rPr>
        <w:t>Nevertheless I have somewhat against thee, because thou hast left thy first love.</w:t>
      </w:r>
    </w:p>
    <w:p w14:paraId="112FBAD5" w14:textId="77777777" w:rsidR="003F1988" w:rsidRDefault="003F1988" w:rsidP="003F1988">
      <w:pPr>
        <w:widowControl w:val="0"/>
        <w:autoSpaceDE w:val="0"/>
        <w:autoSpaceDN w:val="0"/>
        <w:adjustRightInd w:val="0"/>
        <w:spacing w:after="120" w:line="240" w:lineRule="auto"/>
        <w:ind w:firstLine="283"/>
        <w:rPr>
          <w:rFonts w:ascii="Arial" w:hAnsi="Arial" w:cs="Arial"/>
          <w:sz w:val="20"/>
          <w:szCs w:val="20"/>
        </w:rPr>
      </w:pPr>
    </w:p>
    <w:p w14:paraId="724D62B2" w14:textId="77777777" w:rsidR="003F1988" w:rsidRDefault="003F1988" w:rsidP="003F1988">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MAT.7:22 </w:t>
      </w:r>
      <w:r>
        <w:rPr>
          <w:rFonts w:ascii="Arial" w:hAnsi="Arial" w:cs="Arial"/>
          <w:sz w:val="20"/>
          <w:szCs w:val="20"/>
        </w:rPr>
        <w:t>Many will say to me in that day, Lord, Lord, have we not prophesied in thy name? and in thy name have cast out devils? and in thy name done many wonderful works?</w:t>
      </w:r>
    </w:p>
    <w:p w14:paraId="75A943F5" w14:textId="6F85BA8C" w:rsidR="00DC6458" w:rsidRDefault="00DC6458" w:rsidP="00DC6458">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MAT.7:23 </w:t>
      </w:r>
      <w:r>
        <w:rPr>
          <w:rFonts w:ascii="Arial" w:hAnsi="Arial" w:cs="Arial"/>
          <w:sz w:val="20"/>
          <w:szCs w:val="20"/>
        </w:rPr>
        <w:t>And then will I profess unto them, I never knew you: depart from me, ye that work iniquity.</w:t>
      </w:r>
    </w:p>
    <w:p w14:paraId="78527156" w14:textId="0DD2E06A" w:rsidR="003F1988" w:rsidRDefault="003F1988" w:rsidP="00DC6458">
      <w:pPr>
        <w:widowControl w:val="0"/>
        <w:autoSpaceDE w:val="0"/>
        <w:autoSpaceDN w:val="0"/>
        <w:adjustRightInd w:val="0"/>
        <w:spacing w:after="120" w:line="240" w:lineRule="auto"/>
        <w:ind w:firstLine="283"/>
        <w:rPr>
          <w:rFonts w:ascii="Arial" w:hAnsi="Arial" w:cs="Arial"/>
          <w:sz w:val="20"/>
          <w:szCs w:val="20"/>
        </w:rPr>
      </w:pPr>
    </w:p>
    <w:p w14:paraId="190BA8D0" w14:textId="77777777" w:rsidR="003F1988" w:rsidRDefault="003F1988" w:rsidP="003F1988">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MAT.25:34 </w:t>
      </w:r>
      <w:r>
        <w:rPr>
          <w:rFonts w:ascii="Arial" w:hAnsi="Arial" w:cs="Arial"/>
          <w:sz w:val="20"/>
          <w:szCs w:val="20"/>
        </w:rPr>
        <w:t>Then shall the King say unto them on his right hand, Come, ye blessed of my Father, inherit the kingdom prepared for you from the foundation of the world:</w:t>
      </w:r>
    </w:p>
    <w:p w14:paraId="6F57E756" w14:textId="77777777" w:rsidR="003F1988" w:rsidRDefault="003F1988" w:rsidP="003F1988">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MAT.25:35 </w:t>
      </w:r>
      <w:r>
        <w:rPr>
          <w:rFonts w:ascii="Arial" w:hAnsi="Arial" w:cs="Arial"/>
          <w:sz w:val="20"/>
          <w:szCs w:val="20"/>
        </w:rPr>
        <w:t>For I was an hungred, and ye gave me meat: I was thirsty, and ye gave me drink: I was a stranger, and ye took me in:</w:t>
      </w:r>
    </w:p>
    <w:p w14:paraId="1A52BBCA" w14:textId="77777777" w:rsidR="003F1988" w:rsidRDefault="003F1988" w:rsidP="003F1988">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MAT.25:36 </w:t>
      </w:r>
      <w:r>
        <w:rPr>
          <w:rFonts w:ascii="Arial" w:hAnsi="Arial" w:cs="Arial"/>
          <w:sz w:val="20"/>
          <w:szCs w:val="20"/>
        </w:rPr>
        <w:t>Naked, and ye clothed me: I was sick, and ye visited me: I was in prison, and ye came unto me.</w:t>
      </w:r>
    </w:p>
    <w:p w14:paraId="72FAFD6F" w14:textId="77777777" w:rsidR="003F1988" w:rsidRDefault="003F1988" w:rsidP="003F1988">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MAT.25:37 </w:t>
      </w:r>
      <w:r>
        <w:rPr>
          <w:rFonts w:ascii="Arial" w:hAnsi="Arial" w:cs="Arial"/>
          <w:sz w:val="20"/>
          <w:szCs w:val="20"/>
        </w:rPr>
        <w:t>Then shall the righteous answer him, saying, Lord, when saw we thee an hungred, and fed thee? or thirsty, and gave thee drink?</w:t>
      </w:r>
    </w:p>
    <w:p w14:paraId="21D98F5A" w14:textId="77777777" w:rsidR="003F1988" w:rsidRDefault="003F1988" w:rsidP="003F1988">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MAT.25:38 </w:t>
      </w:r>
      <w:r>
        <w:rPr>
          <w:rFonts w:ascii="Arial" w:hAnsi="Arial" w:cs="Arial"/>
          <w:sz w:val="20"/>
          <w:szCs w:val="20"/>
        </w:rPr>
        <w:t>When saw we thee a stranger, and took thee in? or naked, and clothed thee?</w:t>
      </w:r>
    </w:p>
    <w:p w14:paraId="325D2545" w14:textId="77777777" w:rsidR="003F1988" w:rsidRDefault="003F1988" w:rsidP="003F1988">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MAT.25:39 </w:t>
      </w:r>
      <w:r>
        <w:rPr>
          <w:rFonts w:ascii="Arial" w:hAnsi="Arial" w:cs="Arial"/>
          <w:sz w:val="20"/>
          <w:szCs w:val="20"/>
        </w:rPr>
        <w:t>Or when saw we thee sick, or in prison, and came unto thee?</w:t>
      </w:r>
    </w:p>
    <w:p w14:paraId="3A6B9D09" w14:textId="77777777" w:rsidR="003F1988" w:rsidRDefault="003F1988" w:rsidP="003F1988">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MAT.25:40 </w:t>
      </w:r>
      <w:r>
        <w:rPr>
          <w:rFonts w:ascii="Arial" w:hAnsi="Arial" w:cs="Arial"/>
          <w:sz w:val="20"/>
          <w:szCs w:val="20"/>
        </w:rPr>
        <w:t>And the King shall answer and say unto them, Verily I say unto you, Inasmuch as ye have done it unto one of the least of these my brethren, ye have done it unto me.</w:t>
      </w:r>
    </w:p>
    <w:p w14:paraId="4D743B5C" w14:textId="18078C67" w:rsidR="003F1988" w:rsidRDefault="003F1988" w:rsidP="003F1988">
      <w:pPr>
        <w:widowControl w:val="0"/>
        <w:autoSpaceDE w:val="0"/>
        <w:autoSpaceDN w:val="0"/>
        <w:adjustRightInd w:val="0"/>
        <w:spacing w:after="120" w:line="240" w:lineRule="auto"/>
        <w:ind w:firstLine="283"/>
        <w:rPr>
          <w:rFonts w:ascii="Arial" w:hAnsi="Arial" w:cs="Arial"/>
          <w:sz w:val="20"/>
          <w:szCs w:val="20"/>
        </w:rPr>
      </w:pPr>
    </w:p>
    <w:p w14:paraId="30D4F327" w14:textId="77777777" w:rsidR="00B614C2" w:rsidRDefault="00B614C2" w:rsidP="00B614C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LUK.6:25 </w:t>
      </w:r>
      <w:r>
        <w:rPr>
          <w:rFonts w:ascii="Arial" w:hAnsi="Arial" w:cs="Arial"/>
          <w:sz w:val="20"/>
          <w:szCs w:val="20"/>
        </w:rPr>
        <w:t>Woe unto you that are full! for ye shall hunger. Woe unto you that laugh now! for ye shall mourn and weep.</w:t>
      </w:r>
    </w:p>
    <w:p w14:paraId="7480ECCA" w14:textId="77777777" w:rsidR="00B614C2" w:rsidRDefault="00B614C2" w:rsidP="00B614C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LUK.6:26 </w:t>
      </w:r>
      <w:r>
        <w:rPr>
          <w:rFonts w:ascii="Arial" w:hAnsi="Arial" w:cs="Arial"/>
          <w:sz w:val="20"/>
          <w:szCs w:val="20"/>
        </w:rPr>
        <w:t>Woe unto you, when all men shall speak well of you! for so did their fathers to the false prophets.</w:t>
      </w:r>
    </w:p>
    <w:p w14:paraId="1109087B" w14:textId="77777777" w:rsidR="00B614C2" w:rsidRDefault="00B614C2" w:rsidP="00B614C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LUK.6:27 </w:t>
      </w:r>
      <w:r>
        <w:rPr>
          <w:rFonts w:ascii="Arial" w:hAnsi="Arial" w:cs="Arial"/>
          <w:sz w:val="20"/>
          <w:szCs w:val="20"/>
        </w:rPr>
        <w:t>But I say unto you which hear, Love your enemies, do good to them which hate you,</w:t>
      </w:r>
    </w:p>
    <w:p w14:paraId="22971D58" w14:textId="77777777" w:rsidR="00B614C2" w:rsidRDefault="00B614C2" w:rsidP="00B614C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LUK.6:28 </w:t>
      </w:r>
      <w:r>
        <w:rPr>
          <w:rFonts w:ascii="Arial" w:hAnsi="Arial" w:cs="Arial"/>
          <w:sz w:val="20"/>
          <w:szCs w:val="20"/>
        </w:rPr>
        <w:t>Bless them that curse you, and pray for them which despitefully use you.</w:t>
      </w:r>
    </w:p>
    <w:p w14:paraId="1A4D7776" w14:textId="77777777" w:rsidR="00B614C2" w:rsidRDefault="00B614C2" w:rsidP="00B614C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LUK.6:29 </w:t>
      </w:r>
      <w:r>
        <w:rPr>
          <w:rFonts w:ascii="Arial" w:hAnsi="Arial" w:cs="Arial"/>
          <w:sz w:val="20"/>
          <w:szCs w:val="20"/>
        </w:rPr>
        <w:t>And unto him that smiteth thee on the one cheek offer also the other; and him that taketh away thy cloak forbid not to take thy coat also.</w:t>
      </w:r>
    </w:p>
    <w:p w14:paraId="28ECB014" w14:textId="77777777" w:rsidR="00B614C2" w:rsidRDefault="00B614C2" w:rsidP="00B614C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LUK.6:30 </w:t>
      </w:r>
      <w:r>
        <w:rPr>
          <w:rFonts w:ascii="Arial" w:hAnsi="Arial" w:cs="Arial"/>
          <w:sz w:val="20"/>
          <w:szCs w:val="20"/>
        </w:rPr>
        <w:t>Give to every man that asketh of thee; and of him that taketh away thy goods ask them not again.</w:t>
      </w:r>
    </w:p>
    <w:p w14:paraId="1B2BAA50" w14:textId="77777777" w:rsidR="00B614C2" w:rsidRDefault="00B614C2" w:rsidP="00B614C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LUK.6:31 </w:t>
      </w:r>
      <w:r>
        <w:rPr>
          <w:rFonts w:ascii="Arial" w:hAnsi="Arial" w:cs="Arial"/>
          <w:sz w:val="20"/>
          <w:szCs w:val="20"/>
        </w:rPr>
        <w:t>And as ye would that men should do to you, do ye also to them likewise.</w:t>
      </w:r>
    </w:p>
    <w:p w14:paraId="753177A1" w14:textId="77777777" w:rsidR="00B614C2" w:rsidRDefault="00B614C2" w:rsidP="00B614C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LUK.6:32 </w:t>
      </w:r>
      <w:r>
        <w:rPr>
          <w:rFonts w:ascii="Arial" w:hAnsi="Arial" w:cs="Arial"/>
          <w:sz w:val="20"/>
          <w:szCs w:val="20"/>
        </w:rPr>
        <w:t>For if ye love them which love you, what thank have ye? for sinners also love those that love them.</w:t>
      </w:r>
    </w:p>
    <w:p w14:paraId="05C76104" w14:textId="77777777" w:rsidR="00B614C2" w:rsidRDefault="00B614C2" w:rsidP="00B614C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LUK.6:33 </w:t>
      </w:r>
      <w:r>
        <w:rPr>
          <w:rFonts w:ascii="Arial" w:hAnsi="Arial" w:cs="Arial"/>
          <w:sz w:val="20"/>
          <w:szCs w:val="20"/>
        </w:rPr>
        <w:t>And if ye do good to them which do good to you, what thank have ye? for sinners also do even the same.</w:t>
      </w:r>
    </w:p>
    <w:p w14:paraId="4CE17DF1" w14:textId="77777777" w:rsidR="00B614C2" w:rsidRDefault="00B614C2" w:rsidP="00B614C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LUK.6:34 </w:t>
      </w:r>
      <w:r>
        <w:rPr>
          <w:rFonts w:ascii="Arial" w:hAnsi="Arial" w:cs="Arial"/>
          <w:sz w:val="20"/>
          <w:szCs w:val="20"/>
        </w:rPr>
        <w:t>And if ye lend to them of whom ye hope to receive, what thank have ye? for sinners also lend to sinners, to receive as much again.</w:t>
      </w:r>
    </w:p>
    <w:p w14:paraId="01A955D4" w14:textId="77777777" w:rsidR="00B614C2" w:rsidRDefault="00B614C2" w:rsidP="00B614C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LUK.6:35 </w:t>
      </w:r>
      <w:r>
        <w:rPr>
          <w:rFonts w:ascii="Arial" w:hAnsi="Arial" w:cs="Arial"/>
          <w:sz w:val="20"/>
          <w:szCs w:val="20"/>
        </w:rPr>
        <w:t>But love ye your enemies, and do good, and lend, hoping for nothing again; and your reward shall be great, and ye shall be the children of the Highest: for he is kind unto the unthankful and to the evil.</w:t>
      </w:r>
    </w:p>
    <w:p w14:paraId="584E603C" w14:textId="77777777" w:rsidR="00B614C2" w:rsidRDefault="00B614C2" w:rsidP="00B614C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LUK.6:36 </w:t>
      </w:r>
      <w:r>
        <w:rPr>
          <w:rFonts w:ascii="Arial" w:hAnsi="Arial" w:cs="Arial"/>
          <w:sz w:val="20"/>
          <w:szCs w:val="20"/>
        </w:rPr>
        <w:t>Be ye therefore merciful, as your Father also is merciful.</w:t>
      </w:r>
    </w:p>
    <w:p w14:paraId="51CEBCCE" w14:textId="77777777" w:rsidR="00B614C2" w:rsidRDefault="00B614C2" w:rsidP="00B614C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LUK.6:37 </w:t>
      </w:r>
      <w:r>
        <w:rPr>
          <w:rFonts w:ascii="Arial" w:hAnsi="Arial" w:cs="Arial"/>
          <w:sz w:val="20"/>
          <w:szCs w:val="20"/>
        </w:rPr>
        <w:t>Judge not, and ye shall not be judged: condemn not, and ye shall not be condemned: forgive, and ye shall be forgiven:</w:t>
      </w:r>
    </w:p>
    <w:p w14:paraId="032E1C6E" w14:textId="77777777" w:rsidR="00B614C2" w:rsidRDefault="00B614C2" w:rsidP="00B614C2">
      <w:pPr>
        <w:widowControl w:val="0"/>
        <w:autoSpaceDE w:val="0"/>
        <w:autoSpaceDN w:val="0"/>
        <w:adjustRightInd w:val="0"/>
        <w:spacing w:after="120" w:line="240" w:lineRule="auto"/>
        <w:ind w:firstLine="283"/>
        <w:rPr>
          <w:rFonts w:ascii="Arial" w:hAnsi="Arial" w:cs="Arial"/>
          <w:sz w:val="20"/>
          <w:szCs w:val="20"/>
        </w:rPr>
      </w:pPr>
      <w:r>
        <w:rPr>
          <w:rFonts w:ascii="Arial" w:hAnsi="Arial" w:cs="Arial"/>
          <w:b/>
          <w:bCs/>
          <w:sz w:val="20"/>
          <w:szCs w:val="20"/>
        </w:rPr>
        <w:t xml:space="preserve">LUK.6:38 </w:t>
      </w:r>
      <w:r>
        <w:rPr>
          <w:rFonts w:ascii="Arial" w:hAnsi="Arial" w:cs="Arial"/>
          <w:sz w:val="20"/>
          <w:szCs w:val="20"/>
        </w:rPr>
        <w:t xml:space="preserve">Give, and it shall be given unto you; good </w:t>
      </w:r>
      <w:r w:rsidRPr="0052037E">
        <w:rPr>
          <w:rFonts w:ascii="Arial" w:hAnsi="Arial" w:cs="Arial"/>
          <w:sz w:val="20"/>
          <w:szCs w:val="20"/>
        </w:rPr>
        <w:t>measure, pressed down, and shaken together, and running over, shall men give into your bosom. For with the same</w:t>
      </w:r>
      <w:r>
        <w:rPr>
          <w:rFonts w:ascii="Arial" w:hAnsi="Arial" w:cs="Arial"/>
          <w:sz w:val="20"/>
          <w:szCs w:val="20"/>
        </w:rPr>
        <w:t xml:space="preserve"> measure that ye mete withal it shall be measured to you again.</w:t>
      </w:r>
    </w:p>
    <w:p w14:paraId="79A10D27" w14:textId="77777777" w:rsidR="00DC6458" w:rsidRDefault="00DC6458" w:rsidP="00DC6458">
      <w:pPr>
        <w:widowControl w:val="0"/>
        <w:autoSpaceDE w:val="0"/>
        <w:autoSpaceDN w:val="0"/>
        <w:adjustRightInd w:val="0"/>
        <w:spacing w:after="120" w:line="240" w:lineRule="auto"/>
        <w:ind w:firstLine="283"/>
        <w:rPr>
          <w:rFonts w:ascii="Arial" w:hAnsi="Arial" w:cs="Arial"/>
          <w:sz w:val="20"/>
          <w:szCs w:val="20"/>
        </w:rPr>
      </w:pPr>
    </w:p>
    <w:p w14:paraId="50C6C706" w14:textId="77777777" w:rsidR="003F1988" w:rsidRPr="00DC6458" w:rsidRDefault="003F1988">
      <w:pPr>
        <w:rPr>
          <w:lang w:val="en-US"/>
        </w:rPr>
      </w:pPr>
    </w:p>
    <w:sectPr w:rsidR="003F1988" w:rsidRPr="00DC6458" w:rsidSect="00382D48">
      <w:pgSz w:w="11906" w:h="16838"/>
      <w:pgMar w:top="568" w:right="566"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458"/>
    <w:rsid w:val="00090299"/>
    <w:rsid w:val="00203EF5"/>
    <w:rsid w:val="00382D48"/>
    <w:rsid w:val="003D09A8"/>
    <w:rsid w:val="003F1988"/>
    <w:rsid w:val="0052037E"/>
    <w:rsid w:val="009115C6"/>
    <w:rsid w:val="009940CC"/>
    <w:rsid w:val="009D7AC9"/>
    <w:rsid w:val="00A67C65"/>
    <w:rsid w:val="00A85D87"/>
    <w:rsid w:val="00B47AE0"/>
    <w:rsid w:val="00B614C2"/>
    <w:rsid w:val="00B664F0"/>
    <w:rsid w:val="00C00FA5"/>
    <w:rsid w:val="00C52405"/>
    <w:rsid w:val="00DC64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354AC"/>
  <w15:chartTrackingRefBased/>
  <w15:docId w15:val="{D234EEB5-5E9B-4EEE-A627-FBC21609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4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Chalsey Dooley</dc:creator>
  <cp:keywords/>
  <dc:description/>
  <cp:lastModifiedBy>Kori</cp:lastModifiedBy>
  <cp:revision>12</cp:revision>
  <dcterms:created xsi:type="dcterms:W3CDTF">2021-11-18T21:09:00Z</dcterms:created>
  <dcterms:modified xsi:type="dcterms:W3CDTF">2021-11-19T20:58:00Z</dcterms:modified>
</cp:coreProperties>
</file>